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3DD" w:rsidRDefault="00C123DD"/>
    <w:tbl>
      <w:tblPr>
        <w:tblStyle w:val="a3"/>
        <w:tblW w:w="10206" w:type="dxa"/>
        <w:tblInd w:w="959" w:type="dxa"/>
        <w:tblLook w:val="04A0"/>
      </w:tblPr>
      <w:tblGrid>
        <w:gridCol w:w="10206"/>
      </w:tblGrid>
      <w:tr w:rsidR="001F4829" w:rsidTr="001F4829">
        <w:tc>
          <w:tcPr>
            <w:tcW w:w="10206" w:type="dxa"/>
            <w:tcBorders>
              <w:top w:val="nil"/>
              <w:left w:val="nil"/>
              <w:bottom w:val="nil"/>
            </w:tcBorders>
          </w:tcPr>
          <w:p w:rsidR="001F4829" w:rsidRDefault="001F4829" w:rsidP="00524991">
            <w:pPr>
              <w:spacing w:after="120"/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</w:pPr>
          </w:p>
          <w:p w:rsidR="001F4829" w:rsidRDefault="001F4829" w:rsidP="00524991">
            <w:pPr>
              <w:spacing w:after="120"/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t>Уважаемые родители (</w:t>
            </w:r>
            <w:r w:rsidRPr="0022672F">
              <w:rPr>
                <w:rStyle w:val="a7"/>
                <w:b/>
                <w:u w:val="single"/>
              </w:rPr>
              <w:t>законные представители</w:t>
            </w:r>
            <w:r w:rsidRPr="00490F74"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t>)!</w:t>
            </w:r>
          </w:p>
          <w:p w:rsidR="001F4829" w:rsidRPr="00717F7D" w:rsidRDefault="001F4829" w:rsidP="00524991">
            <w:pPr>
              <w:spacing w:after="120"/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</w:pPr>
            <w:r w:rsidRPr="00717F7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Управление образования Администрации Режевского городского округа с </w:t>
            </w: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t>11</w:t>
            </w:r>
            <w:r w:rsidRPr="00717F7D"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t>.02.2020</w:t>
            </w:r>
            <w:r w:rsidRPr="00717F7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 начинает прием заявлений </w:t>
            </w:r>
            <w:proofErr w:type="gramStart"/>
            <w:r w:rsidRPr="00717F7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на</w:t>
            </w:r>
            <w:proofErr w:type="gramEnd"/>
            <w:r w:rsidRPr="00717F7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:</w:t>
            </w:r>
          </w:p>
          <w:p w:rsidR="001F4829" w:rsidRDefault="001F4829" w:rsidP="00717F7D">
            <w:pPr>
              <w:pStyle w:val="a6"/>
              <w:numPr>
                <w:ilvl w:val="0"/>
                <w:numId w:val="10"/>
              </w:numPr>
              <w:spacing w:after="0"/>
              <w:ind w:left="0" w:firstLine="0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7B57AE">
              <w:rPr>
                <w:rFonts w:ascii="Times New Roman" w:eastAsia="Arial Unicode MS" w:hAnsi="Times New Roman"/>
                <w:b/>
                <w:sz w:val="20"/>
                <w:szCs w:val="20"/>
              </w:rPr>
              <w:t>«Поезд здоровья» санаторий «Жемчужина России» (</w:t>
            </w:r>
            <w:r w:rsidRPr="007B57AE">
              <w:rPr>
                <w:rFonts w:ascii="Times New Roman" w:eastAsia="Arial Unicode MS" w:hAnsi="Times New Roman"/>
                <w:sz w:val="20"/>
                <w:szCs w:val="20"/>
              </w:rPr>
              <w:t>побережье Черного моря г</w:t>
            </w:r>
            <w:proofErr w:type="gramStart"/>
            <w:r w:rsidRPr="007B57AE">
              <w:rPr>
                <w:rFonts w:ascii="Times New Roman" w:eastAsia="Arial Unicode MS" w:hAnsi="Times New Roman"/>
                <w:sz w:val="20"/>
                <w:szCs w:val="20"/>
              </w:rPr>
              <w:t>.А</w:t>
            </w:r>
            <w:proofErr w:type="gramEnd"/>
            <w:r w:rsidRPr="007B57AE">
              <w:rPr>
                <w:rFonts w:ascii="Times New Roman" w:eastAsia="Arial Unicode MS" w:hAnsi="Times New Roman"/>
                <w:sz w:val="20"/>
                <w:szCs w:val="20"/>
              </w:rPr>
              <w:t>напа на летние каникулы)</w:t>
            </w:r>
            <w:r w:rsidRPr="007B57AE">
              <w:rPr>
                <w:rFonts w:ascii="Times New Roman" w:eastAsia="Arial Unicode MS" w:hAnsi="Times New Roman"/>
                <w:b/>
                <w:sz w:val="20"/>
                <w:szCs w:val="20"/>
              </w:rPr>
              <w:t xml:space="preserve"> </w:t>
            </w:r>
          </w:p>
          <w:p w:rsidR="001F4829" w:rsidRPr="00717F7D" w:rsidRDefault="001F4829" w:rsidP="007B57AE">
            <w:pPr>
              <w:pStyle w:val="a6"/>
              <w:numPr>
                <w:ilvl w:val="0"/>
                <w:numId w:val="10"/>
              </w:numPr>
              <w:spacing w:after="120"/>
              <w:ind w:left="0" w:firstLine="0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загородные оздоровительные лагеря</w:t>
            </w:r>
            <w:r w:rsidRPr="00717F7D">
              <w:rPr>
                <w:rFonts w:ascii="Times New Roman" w:hAnsi="Times New Roman"/>
                <w:b/>
              </w:rPr>
              <w:t xml:space="preserve"> на весенние каникулы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717F7D">
              <w:rPr>
                <w:rFonts w:ascii="Times New Roman" w:hAnsi="Times New Roman"/>
              </w:rPr>
              <w:t xml:space="preserve">( </w:t>
            </w:r>
            <w:proofErr w:type="gramEnd"/>
            <w:r w:rsidRPr="00717F7D">
              <w:rPr>
                <w:rFonts w:ascii="Times New Roman" w:hAnsi="Times New Roman"/>
              </w:rPr>
              <w:t>доставка централизованная, до места назначения и обратно)</w:t>
            </w:r>
          </w:p>
          <w:p w:rsidR="001F4829" w:rsidRDefault="001F4829" w:rsidP="004605C8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 w:firstLine="709"/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Перечень необходимых документов для санаторно-курортного лечения:</w:t>
            </w:r>
          </w:p>
          <w:p w:rsidR="001F4829" w:rsidRPr="00524991" w:rsidRDefault="001F4829" w:rsidP="00524991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 w:firstLine="709"/>
              <w:jc w:val="both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письменное заявление по форме; </w:t>
            </w:r>
          </w:p>
          <w:p w:rsidR="001F4829" w:rsidRPr="00524991" w:rsidRDefault="001F4829" w:rsidP="00524991">
            <w:pPr>
              <w:ind w:left="352" w:firstLine="709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</w:rPr>
              <w:t>При подаче заявления необходимо иметь при себе</w:t>
            </w:r>
            <w:r w:rsidRPr="00524991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1F4829" w:rsidRPr="00717F7D" w:rsidRDefault="001F4829" w:rsidP="00524991">
            <w:pPr>
              <w:pStyle w:val="a6"/>
              <w:numPr>
                <w:ilvl w:val="0"/>
                <w:numId w:val="7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паспорт родителя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(законного представителя) (оригинал, копия стр.2-3,5) </w:t>
            </w:r>
          </w:p>
          <w:p w:rsidR="001F4829" w:rsidRPr="00524991" w:rsidRDefault="001F4829" w:rsidP="00524991">
            <w:pPr>
              <w:pStyle w:val="a6"/>
              <w:numPr>
                <w:ilvl w:val="0"/>
                <w:numId w:val="7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свидетельство о рождении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(оригинал, копия на листе формата А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  <w:r w:rsidRPr="00717F7D">
              <w:rPr>
                <w:rFonts w:ascii="Times New Roman" w:hAnsi="Times New Roman"/>
                <w:b/>
                <w:sz w:val="16"/>
                <w:szCs w:val="16"/>
              </w:rPr>
              <w:t>копия</w:t>
            </w:r>
            <w:r w:rsidRPr="00717F7D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 xml:space="preserve"> </w:t>
            </w:r>
            <w:r w:rsidRPr="00717F7D">
              <w:rPr>
                <w:rFonts w:ascii="Times New Roman" w:hAnsi="Times New Roman"/>
                <w:b/>
                <w:sz w:val="16"/>
                <w:szCs w:val="16"/>
              </w:rPr>
              <w:t>паспорта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(при наличии);</w:t>
            </w:r>
          </w:p>
          <w:p w:rsidR="001F4829" w:rsidRPr="00524991" w:rsidRDefault="001F4829" w:rsidP="00524991">
            <w:pPr>
              <w:pStyle w:val="a6"/>
              <w:numPr>
                <w:ilvl w:val="0"/>
                <w:numId w:val="7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 документы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, подтверждающие смену ФИО в случае расхождения данных, указанных в свидетельстве о рождении ребенка </w:t>
            </w:r>
            <w:r w:rsidRPr="00524991">
              <w:rPr>
                <w:rFonts w:ascii="Times New Roman" w:hAnsi="Times New Roman"/>
                <w:color w:val="000000"/>
                <w:sz w:val="16"/>
                <w:szCs w:val="16"/>
              </w:rPr>
              <w:t>(оригиналы и копии</w:t>
            </w:r>
            <w:r w:rsidRPr="00524991">
              <w:rPr>
                <w:rFonts w:ascii="Times New Roman"/>
                <w:color w:val="000000"/>
                <w:sz w:val="16"/>
                <w:szCs w:val="16"/>
              </w:rPr>
              <w:t>)</w:t>
            </w:r>
            <w:r w:rsidRPr="00524991">
              <w:rPr>
                <w:rFonts w:ascii="Times New Roman"/>
                <w:sz w:val="16"/>
                <w:szCs w:val="16"/>
              </w:rPr>
              <w:t>.</w:t>
            </w:r>
          </w:p>
          <w:p w:rsidR="001F4829" w:rsidRPr="00524991" w:rsidRDefault="001F4829" w:rsidP="00524991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Справка по форме 070-у для получения санаторной путевки.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>Для южного направления в справке 070-у должна быть прописана рекомендация  от участкового врача – лечение в санаториях, расположенных на побережье Чёрного моря;</w:t>
            </w:r>
          </w:p>
          <w:p w:rsidR="001F4829" w:rsidRPr="00524991" w:rsidRDefault="001F4829" w:rsidP="00524991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СНИЛС родителя и ребенка (копии).</w:t>
            </w:r>
          </w:p>
          <w:p w:rsidR="001F4829" w:rsidRDefault="001F4829" w:rsidP="00524991">
            <w:pPr>
              <w:ind w:firstLine="964"/>
              <w:jc w:val="both"/>
              <w:rPr>
                <w:rStyle w:val="10"/>
                <w:rFonts w:eastAsiaTheme="minorHAnsi"/>
                <w:b/>
                <w:sz w:val="16"/>
                <w:szCs w:val="16"/>
              </w:rPr>
            </w:pPr>
          </w:p>
          <w:p w:rsidR="001F4829" w:rsidRPr="00524991" w:rsidRDefault="001F4829" w:rsidP="0052499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Перечень необходимых документов для загородных оздоровительны</w:t>
            </w:r>
            <w:proofErr w:type="gramStart"/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>х-</w:t>
            </w:r>
            <w:proofErr w:type="gramEnd"/>
            <w:r w:rsidRPr="00524991">
              <w:rPr>
                <w:rFonts w:ascii="Times New Roman" w:hAnsi="Times New Roman"/>
                <w:b/>
                <w:i/>
                <w:caps/>
                <w:sz w:val="16"/>
                <w:szCs w:val="16"/>
                <w:u w:val="single"/>
              </w:rPr>
              <w:t xml:space="preserve"> лагерей:</w:t>
            </w:r>
          </w:p>
          <w:p w:rsidR="001F4829" w:rsidRPr="00524991" w:rsidRDefault="001F4829" w:rsidP="00717F7D">
            <w:pPr>
              <w:ind w:left="709"/>
              <w:rPr>
                <w:rFonts w:ascii="Times New Roman" w:hAnsi="Times New Roman"/>
                <w:sz w:val="16"/>
                <w:szCs w:val="16"/>
              </w:rPr>
            </w:pPr>
            <w:r w:rsidRPr="00524991">
              <w:rPr>
                <w:rFonts w:ascii="Times New Roman" w:hAnsi="Times New Roman"/>
                <w:sz w:val="16"/>
                <w:szCs w:val="16"/>
              </w:rPr>
              <w:t>письменное заявление по форме;</w:t>
            </w:r>
          </w:p>
          <w:p w:rsidR="001F4829" w:rsidRPr="00524991" w:rsidRDefault="001F4829" w:rsidP="00524991">
            <w:pPr>
              <w:ind w:left="352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</w:rPr>
              <w:t>При подаче заявления необходимо иметь при себе</w:t>
            </w:r>
            <w:r w:rsidRPr="00524991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:</w:t>
            </w:r>
          </w:p>
          <w:p w:rsidR="001F4829" w:rsidRPr="00717F7D" w:rsidRDefault="001F4829" w:rsidP="00524991">
            <w:pPr>
              <w:pStyle w:val="a6"/>
              <w:numPr>
                <w:ilvl w:val="0"/>
                <w:numId w:val="9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паспорт родителя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(законного представителя) (оригинал, копия стр.2-3,5) </w:t>
            </w:r>
          </w:p>
          <w:p w:rsidR="001F4829" w:rsidRPr="00524991" w:rsidRDefault="001F4829" w:rsidP="00524991">
            <w:pPr>
              <w:pStyle w:val="a6"/>
              <w:numPr>
                <w:ilvl w:val="0"/>
                <w:numId w:val="9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свидетельство о рождении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(оригинал, копия на листе формата А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  <w:r w:rsidRPr="00717F7D">
              <w:rPr>
                <w:rFonts w:ascii="Times New Roman" w:hAnsi="Times New Roman"/>
                <w:b/>
                <w:sz w:val="16"/>
                <w:szCs w:val="16"/>
              </w:rPr>
              <w:t>копия паспорта ребенка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(при наличии)</w:t>
            </w:r>
          </w:p>
          <w:p w:rsidR="001F4829" w:rsidRPr="00524991" w:rsidRDefault="001F4829" w:rsidP="00524991">
            <w:pPr>
              <w:pStyle w:val="a6"/>
              <w:numPr>
                <w:ilvl w:val="0"/>
                <w:numId w:val="9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 xml:space="preserve"> документы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, подтверждающие смену ФИО в случае расхождения данных, указанных в свидетельстве о рождении ребенка </w:t>
            </w:r>
            <w:r w:rsidRPr="00524991">
              <w:rPr>
                <w:rFonts w:ascii="Times New Roman" w:hAnsi="Times New Roman"/>
                <w:color w:val="000000"/>
                <w:sz w:val="16"/>
                <w:szCs w:val="16"/>
              </w:rPr>
              <w:t>(оригиналы и копии</w:t>
            </w:r>
            <w:r w:rsidRPr="00524991">
              <w:rPr>
                <w:rFonts w:ascii="Times New Roman"/>
                <w:color w:val="000000"/>
                <w:sz w:val="16"/>
                <w:szCs w:val="16"/>
              </w:rPr>
              <w:t>)</w:t>
            </w:r>
            <w:r w:rsidRPr="00524991">
              <w:rPr>
                <w:rFonts w:ascii="Times New Roman"/>
                <w:sz w:val="16"/>
                <w:szCs w:val="16"/>
              </w:rPr>
              <w:t>.</w:t>
            </w:r>
          </w:p>
          <w:p w:rsidR="001F4829" w:rsidRPr="00524991" w:rsidRDefault="001F4829" w:rsidP="0052499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документы для получения льготной путёвки</w:t>
            </w:r>
          </w:p>
          <w:p w:rsidR="001F4829" w:rsidRPr="00524991" w:rsidRDefault="001F4829" w:rsidP="0052499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СНИЛС родителя и ребенка (копии).</w:t>
            </w:r>
          </w:p>
          <w:p w:rsidR="001F4829" w:rsidRPr="00C123DD" w:rsidRDefault="001F4829" w:rsidP="00717F7D">
            <w:pPr>
              <w:ind w:firstLine="709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Обращаться:</w:t>
            </w:r>
            <w:r w:rsidRPr="00524991">
              <w:rPr>
                <w:rFonts w:ascii="Times New Roman" w:hAnsi="Times New Roman"/>
                <w:i/>
                <w:sz w:val="16"/>
                <w:szCs w:val="16"/>
                <w:u w:val="single"/>
              </w:rPr>
              <w:t xml:space="preserve">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ab/>
              <w:t>ул</w:t>
            </w:r>
            <w:proofErr w:type="gramStart"/>
            <w:r w:rsidRPr="00524991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524991">
              <w:rPr>
                <w:rFonts w:ascii="Times New Roman" w:hAnsi="Times New Roman"/>
                <w:sz w:val="16"/>
                <w:szCs w:val="16"/>
              </w:rPr>
              <w:t>расноармейская 7а (У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правление образования)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№ 29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1F4829" w:rsidRDefault="001F4829" w:rsidP="00717F7D">
            <w:pPr>
              <w:ind w:left="2268" w:hanging="2268"/>
              <w:jc w:val="left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</w:p>
          <w:p w:rsidR="001F4829" w:rsidRPr="00524991" w:rsidRDefault="001F4829" w:rsidP="00490F74">
            <w:pPr>
              <w:ind w:left="2268" w:hanging="2268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Режим работы: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вторник - четверг с 8.30 до 16.00, </w:t>
            </w:r>
          </w:p>
          <w:p w:rsidR="001F4829" w:rsidRDefault="001F4829" w:rsidP="00490F74">
            <w:pPr>
              <w:tabs>
                <w:tab w:val="left" w:pos="4560"/>
              </w:tabs>
              <w:ind w:left="2268" w:hanging="226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пятница с 8.30 до 12.00. </w:t>
            </w:r>
          </w:p>
          <w:p w:rsidR="001F4829" w:rsidRPr="00524991" w:rsidRDefault="001F4829" w:rsidP="00490F74">
            <w:pPr>
              <w:tabs>
                <w:tab w:val="left" w:pos="4560"/>
              </w:tabs>
              <w:ind w:left="2268" w:hanging="226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</w:t>
            </w:r>
            <w:r w:rsidRPr="00524991">
              <w:rPr>
                <w:rFonts w:ascii="Times New Roman" w:hAnsi="Times New Roman"/>
                <w:sz w:val="16"/>
                <w:szCs w:val="16"/>
              </w:rPr>
              <w:t xml:space="preserve">перерыв с 12.00 до 12.48. </w:t>
            </w:r>
          </w:p>
          <w:p w:rsidR="001F4829" w:rsidRDefault="001F4829" w:rsidP="00490F74">
            <w:pPr>
              <w:ind w:left="2268" w:hanging="2268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</w:p>
          <w:p w:rsidR="001F4829" w:rsidRPr="00524991" w:rsidRDefault="001F4829" w:rsidP="00490F74">
            <w:pPr>
              <w:ind w:left="2268" w:hanging="2268"/>
              <w:rPr>
                <w:rFonts w:ascii="Times New Roman" w:hAnsi="Times New Roman"/>
                <w:b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Справки по телефону</w:t>
            </w: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: 3-15-67</w:t>
            </w:r>
          </w:p>
          <w:p w:rsidR="001F4829" w:rsidRPr="00524991" w:rsidRDefault="001F4829" w:rsidP="00524991">
            <w:pPr>
              <w:spacing w:after="120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</w:tbl>
    <w:p w:rsidR="00E25856" w:rsidRDefault="00E25856" w:rsidP="004F0F58">
      <w:pPr>
        <w:widowControl w:val="0"/>
      </w:pPr>
    </w:p>
    <w:tbl>
      <w:tblPr>
        <w:tblStyle w:val="a3"/>
        <w:tblW w:w="18466" w:type="dxa"/>
        <w:tblInd w:w="959" w:type="dxa"/>
        <w:tblLook w:val="04A0"/>
      </w:tblPr>
      <w:tblGrid>
        <w:gridCol w:w="10206"/>
        <w:gridCol w:w="2691"/>
        <w:gridCol w:w="5569"/>
      </w:tblGrid>
      <w:tr w:rsidR="001F4829" w:rsidRPr="008608F4" w:rsidTr="000E3F84">
        <w:tc>
          <w:tcPr>
            <w:tcW w:w="10206" w:type="dxa"/>
            <w:tcBorders>
              <w:top w:val="nil"/>
              <w:left w:val="nil"/>
              <w:bottom w:val="nil"/>
            </w:tcBorders>
          </w:tcPr>
          <w:p w:rsidR="001F4829" w:rsidRDefault="001F4829" w:rsidP="00EE21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25856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Для получения льготной путевки (5% от стоимости)  необходимы документы</w:t>
            </w:r>
            <w:r w:rsidRPr="00E25856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:rsidR="001F4829" w:rsidRPr="00EE21F1" w:rsidRDefault="001F4829" w:rsidP="00F06564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/>
                <w:sz w:val="16"/>
                <w:szCs w:val="16"/>
              </w:rPr>
              <w:t xml:space="preserve">для детей-сирот и детей, оставшихся без попечения родителей – документы: </w:t>
            </w:r>
          </w:p>
          <w:p w:rsidR="001F4829" w:rsidRPr="00EE21F1" w:rsidRDefault="001F4829" w:rsidP="00F0656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решение органа опеки и попечительства об установлении опеки или попечительства;</w:t>
            </w:r>
          </w:p>
          <w:p w:rsidR="001F4829" w:rsidRPr="00EE21F1" w:rsidRDefault="001F4829" w:rsidP="00F0656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договор о передаче ребенка (детей) на воспитание в приемную семью - в случае подачи заявления приемным родителем - в случае подачи заявления опекуном (попечителем);</w:t>
            </w:r>
          </w:p>
          <w:p w:rsidR="001F4829" w:rsidRPr="00EE21F1" w:rsidRDefault="001F4829" w:rsidP="00F0656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родителей;</w:t>
            </w:r>
          </w:p>
          <w:p w:rsidR="001F4829" w:rsidRPr="00F06564" w:rsidRDefault="001F4829" w:rsidP="00F06564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 xml:space="preserve">для детей, получающих пенсию по случаю потери кормильца: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      </w:r>
            <w:r w:rsidRPr="00EE21F1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Управления социальной политики по Режевскому району</w:t>
            </w: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F4829" w:rsidRPr="00F06564" w:rsidRDefault="001F4829" w:rsidP="00F06564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06564">
              <w:rPr>
                <w:rFonts w:ascii="Times New Roman" w:hAnsi="Times New Roman" w:cs="Times New Roman"/>
                <w:sz w:val="16"/>
                <w:szCs w:val="16"/>
              </w:rPr>
              <w:t xml:space="preserve">для детей из многодетной семьи,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      </w:r>
            <w:r w:rsidRPr="00F06564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Управления социальной политики по Режевскому району</w:t>
            </w:r>
            <w:r w:rsidRPr="00F0656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F4829" w:rsidRPr="00E25856" w:rsidRDefault="001F4829" w:rsidP="00F0656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детей, вернувшихся из воспитательных колоний и специальных учреждений закрытого типа - справка;</w:t>
            </w:r>
          </w:p>
          <w:p w:rsidR="001F4829" w:rsidRDefault="001F4829" w:rsidP="00F0656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 для детей из малоимущих семей -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      </w:r>
            <w:r w:rsidRPr="00E25856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Управления социальной политики по Режевскому району</w:t>
            </w: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F4829" w:rsidRPr="00EE21F1" w:rsidRDefault="001F4829" w:rsidP="00F0656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21F1">
              <w:rPr>
                <w:rFonts w:ascii="Times New Roman" w:hAnsi="Times New Roman" w:cs="Times New Roman"/>
                <w:sz w:val="16"/>
                <w:szCs w:val="16"/>
              </w:rPr>
              <w:t>для детей-инвалидов и детей с ограниченными возможностями здоровья:</w:t>
            </w:r>
          </w:p>
          <w:p w:rsidR="001F4829" w:rsidRPr="00E25856" w:rsidRDefault="001F4829" w:rsidP="00F0656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выписку из заключения </w:t>
            </w:r>
            <w:proofErr w:type="spellStart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психолого-медико-педагогической</w:t>
            </w:r>
            <w:proofErr w:type="spellEnd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 комиссии, </w:t>
            </w:r>
          </w:p>
          <w:p w:rsidR="001F4829" w:rsidRPr="00E25856" w:rsidRDefault="001F4829" w:rsidP="00F0656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справку федерального государственного учреждения медико-социальной экспертизы, подтверждающую факт установления инвалидности;</w:t>
            </w:r>
          </w:p>
          <w:p w:rsidR="001F4829" w:rsidRPr="00E25856" w:rsidRDefault="001F4829" w:rsidP="00F06564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 - жертв вооруженных и межнациональных конфликтов, экологических и техногенных катастроф, стихийных бедствий: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 отдела по делам гражданской обороны, чрезвычайным ситуациям пожарной безопасности и мобилизационной работе</w:t>
            </w:r>
            <w:proofErr w:type="gramEnd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Start w:id="0" w:name="Par209"/>
            <w:bookmarkEnd w:id="0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Администрации Режевского городского округа:</w:t>
            </w:r>
          </w:p>
          <w:p w:rsidR="001F4829" w:rsidRPr="00E25856" w:rsidRDefault="001F4829" w:rsidP="00F06564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 из семей беженцев и вынужденных переселенцев - 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переселенцами;</w:t>
            </w:r>
          </w:p>
          <w:p w:rsidR="001F4829" w:rsidRPr="00E25856" w:rsidRDefault="001F4829" w:rsidP="00F06564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25856">
              <w:rPr>
                <w:rFonts w:ascii="Times New Roman" w:hAnsi="Times New Roman" w:cs="Times New Roman"/>
                <w:sz w:val="16"/>
                <w:szCs w:val="16"/>
              </w:rPr>
              <w:t>для детей, оказавшихся в экстремальных условиях, детей - жертв насилия, детей с отклонениями в поведении,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- документ, территориальной комиссии по делам несовершеннолетних и защите их прав, подтверждающий, что ребенок относится к одной из указанных категорий.</w:t>
            </w:r>
            <w:proofErr w:type="gramEnd"/>
          </w:p>
          <w:p w:rsidR="001F4829" w:rsidRPr="00E25856" w:rsidRDefault="001F4829" w:rsidP="00F06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25856"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Для получения путевки оплата 10% от стоимости: </w:t>
            </w:r>
          </w:p>
          <w:p w:rsidR="001F4829" w:rsidRPr="00E25856" w:rsidRDefault="001F4829" w:rsidP="00F06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5856">
              <w:rPr>
                <w:rFonts w:ascii="Times New Roman" w:hAnsi="Times New Roman"/>
                <w:b/>
                <w:i/>
                <w:sz w:val="16"/>
                <w:szCs w:val="16"/>
              </w:rPr>
              <w:t>Справка с места работы</w:t>
            </w:r>
            <w:r w:rsidRPr="00E25856">
              <w:rPr>
                <w:rFonts w:ascii="Times New Roman" w:hAnsi="Times New Roman"/>
                <w:sz w:val="16"/>
                <w:szCs w:val="16"/>
              </w:rPr>
              <w:t xml:space="preserve"> - категории детей, родители которых </w:t>
            </w:r>
            <w:r w:rsidRPr="00E25856">
              <w:rPr>
                <w:rFonts w:ascii="Times New Roman" w:hAnsi="Times New Roman"/>
                <w:b/>
                <w:i/>
                <w:sz w:val="16"/>
                <w:szCs w:val="16"/>
              </w:rPr>
              <w:t>работают в государственных и муниципальных учреждениях</w:t>
            </w:r>
            <w:r w:rsidRPr="00E25856">
              <w:rPr>
                <w:rFonts w:ascii="Times New Roman" w:hAnsi="Times New Roman"/>
                <w:sz w:val="16"/>
                <w:szCs w:val="16"/>
              </w:rPr>
              <w:t xml:space="preserve"> (оригинал).</w:t>
            </w:r>
          </w:p>
          <w:p w:rsidR="001F4829" w:rsidRPr="00E25856" w:rsidRDefault="001F4829" w:rsidP="00B24CB9">
            <w:pPr>
              <w:spacing w:after="120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nil"/>
              <w:bottom w:val="nil"/>
              <w:right w:val="nil"/>
            </w:tcBorders>
          </w:tcPr>
          <w:p w:rsidR="001F4829" w:rsidRPr="00524991" w:rsidRDefault="001F4829" w:rsidP="00B24CB9">
            <w:pPr>
              <w:spacing w:after="120"/>
              <w:rPr>
                <w:rFonts w:ascii="Times New Roman" w:eastAsia="Arial Unicode MS" w:hAnsi="Times New Roman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5569" w:type="dxa"/>
            <w:tcBorders>
              <w:top w:val="nil"/>
              <w:bottom w:val="nil"/>
              <w:right w:val="nil"/>
            </w:tcBorders>
          </w:tcPr>
          <w:p w:rsidR="001F4829" w:rsidRPr="00524991" w:rsidRDefault="001F4829" w:rsidP="001F4829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90F74"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</w:rPr>
              <w:t xml:space="preserve">Уважаемые родители (законные </w:t>
            </w:r>
            <w:proofErr w:type="gramEnd"/>
          </w:p>
          <w:p w:rsidR="001F4829" w:rsidRDefault="001F4829" w:rsidP="00B24CB9">
            <w:pPr>
              <w:ind w:left="2268" w:hanging="2268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</w:p>
          <w:p w:rsidR="001F4829" w:rsidRPr="00524991" w:rsidRDefault="001F4829" w:rsidP="00B24CB9">
            <w:pPr>
              <w:ind w:left="2268" w:hanging="2268"/>
              <w:rPr>
                <w:rFonts w:ascii="Times New Roman" w:hAnsi="Times New Roman"/>
                <w:b/>
                <w:sz w:val="16"/>
                <w:szCs w:val="16"/>
              </w:rPr>
            </w:pPr>
            <w:r w:rsidRPr="00524991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Справки по телефону</w:t>
            </w:r>
            <w:r w:rsidRPr="00524991">
              <w:rPr>
                <w:rFonts w:ascii="Times New Roman" w:hAnsi="Times New Roman"/>
                <w:b/>
                <w:sz w:val="16"/>
                <w:szCs w:val="16"/>
              </w:rPr>
              <w:t>: 3-15-67</w:t>
            </w:r>
          </w:p>
          <w:p w:rsidR="001F4829" w:rsidRPr="008608F4" w:rsidRDefault="001F4829" w:rsidP="00B24CB9">
            <w:pPr>
              <w:ind w:firstLine="284"/>
              <w:jc w:val="both"/>
              <w:rPr>
                <w:rFonts w:ascii="Times New Roman" w:eastAsia="Arial Unicode MS" w:hAnsi="Times New Roman"/>
                <w:b/>
                <w:i/>
                <w:sz w:val="16"/>
                <w:szCs w:val="16"/>
                <w:u w:val="single"/>
              </w:rPr>
            </w:pPr>
          </w:p>
        </w:tc>
      </w:tr>
    </w:tbl>
    <w:p w:rsidR="00E25856" w:rsidRDefault="00E25856" w:rsidP="000E3F84">
      <w:pPr>
        <w:widowControl w:val="0"/>
        <w:jc w:val="both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0E3F84" w:rsidRDefault="000E3F84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Default="00E25856" w:rsidP="004F0F58">
      <w:pPr>
        <w:widowControl w:val="0"/>
      </w:pPr>
    </w:p>
    <w:p w:rsidR="00E25856" w:rsidRPr="00A7612D" w:rsidRDefault="00E25856" w:rsidP="004F0F58">
      <w:pPr>
        <w:widowControl w:val="0"/>
      </w:pPr>
    </w:p>
    <w:sectPr w:rsidR="00E25856" w:rsidRPr="00A7612D" w:rsidSect="001F4829">
      <w:pgSz w:w="11906" w:h="16838"/>
      <w:pgMar w:top="395" w:right="0" w:bottom="284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7513"/>
    <w:multiLevelType w:val="hybridMultilevel"/>
    <w:tmpl w:val="D234A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510E33"/>
    <w:multiLevelType w:val="hybridMultilevel"/>
    <w:tmpl w:val="DC9CC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97C78"/>
    <w:multiLevelType w:val="hybridMultilevel"/>
    <w:tmpl w:val="9BBCE8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45277B"/>
    <w:multiLevelType w:val="hybridMultilevel"/>
    <w:tmpl w:val="9B38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D47A3"/>
    <w:multiLevelType w:val="hybridMultilevel"/>
    <w:tmpl w:val="DD44FDDA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2CC121F9"/>
    <w:multiLevelType w:val="hybridMultilevel"/>
    <w:tmpl w:val="8EC6A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60079"/>
    <w:multiLevelType w:val="hybridMultilevel"/>
    <w:tmpl w:val="91E221EA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>
    <w:nsid w:val="4E196A21"/>
    <w:multiLevelType w:val="hybridMultilevel"/>
    <w:tmpl w:val="9F12F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D7A38"/>
    <w:multiLevelType w:val="hybridMultilevel"/>
    <w:tmpl w:val="9BBCE8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5612D3"/>
    <w:multiLevelType w:val="hybridMultilevel"/>
    <w:tmpl w:val="69DA293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703D9"/>
    <w:rsid w:val="00026940"/>
    <w:rsid w:val="000A04DE"/>
    <w:rsid w:val="000E050E"/>
    <w:rsid w:val="000E2751"/>
    <w:rsid w:val="000E3F84"/>
    <w:rsid w:val="0011075A"/>
    <w:rsid w:val="001F26EE"/>
    <w:rsid w:val="001F4829"/>
    <w:rsid w:val="00204937"/>
    <w:rsid w:val="0022672F"/>
    <w:rsid w:val="00230388"/>
    <w:rsid w:val="002703D9"/>
    <w:rsid w:val="002B38DF"/>
    <w:rsid w:val="002C1E53"/>
    <w:rsid w:val="0030743B"/>
    <w:rsid w:val="0031429F"/>
    <w:rsid w:val="00355D68"/>
    <w:rsid w:val="003B499A"/>
    <w:rsid w:val="003C3175"/>
    <w:rsid w:val="004362C7"/>
    <w:rsid w:val="00436A22"/>
    <w:rsid w:val="004605C8"/>
    <w:rsid w:val="004728B7"/>
    <w:rsid w:val="00490F74"/>
    <w:rsid w:val="0049213B"/>
    <w:rsid w:val="004A3B75"/>
    <w:rsid w:val="004F0F58"/>
    <w:rsid w:val="00507A6D"/>
    <w:rsid w:val="00523C7A"/>
    <w:rsid w:val="00524991"/>
    <w:rsid w:val="005A3DE8"/>
    <w:rsid w:val="00711DD2"/>
    <w:rsid w:val="0071429B"/>
    <w:rsid w:val="00717F7D"/>
    <w:rsid w:val="007409F1"/>
    <w:rsid w:val="0075025C"/>
    <w:rsid w:val="007B57AE"/>
    <w:rsid w:val="007E74E2"/>
    <w:rsid w:val="008608F4"/>
    <w:rsid w:val="00872B9D"/>
    <w:rsid w:val="00875C35"/>
    <w:rsid w:val="008B02C7"/>
    <w:rsid w:val="008F01E0"/>
    <w:rsid w:val="009216D3"/>
    <w:rsid w:val="0098224B"/>
    <w:rsid w:val="00994BA7"/>
    <w:rsid w:val="009D1218"/>
    <w:rsid w:val="009E0AB3"/>
    <w:rsid w:val="009F00AA"/>
    <w:rsid w:val="00A7612D"/>
    <w:rsid w:val="00B0001C"/>
    <w:rsid w:val="00B303A0"/>
    <w:rsid w:val="00B94A80"/>
    <w:rsid w:val="00BE370E"/>
    <w:rsid w:val="00BF5411"/>
    <w:rsid w:val="00C123DD"/>
    <w:rsid w:val="00C504FB"/>
    <w:rsid w:val="00CD5867"/>
    <w:rsid w:val="00CE06E7"/>
    <w:rsid w:val="00D24215"/>
    <w:rsid w:val="00D26B2C"/>
    <w:rsid w:val="00D718B6"/>
    <w:rsid w:val="00D8195B"/>
    <w:rsid w:val="00D86C3D"/>
    <w:rsid w:val="00DE33BE"/>
    <w:rsid w:val="00E2248E"/>
    <w:rsid w:val="00E25856"/>
    <w:rsid w:val="00EE21F1"/>
    <w:rsid w:val="00F06564"/>
    <w:rsid w:val="00F97C57"/>
    <w:rsid w:val="00FA4BEB"/>
    <w:rsid w:val="00FD5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3D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24991"/>
    <w:pPr>
      <w:keepNext/>
      <w:jc w:val="lef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3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6A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A2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02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8B02C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2499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Emphasis"/>
    <w:basedOn w:val="a0"/>
    <w:uiPriority w:val="20"/>
    <w:qFormat/>
    <w:rsid w:val="00C123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Лариса Юрьевна</cp:lastModifiedBy>
  <cp:revision>3</cp:revision>
  <cp:lastPrinted>2020-02-03T07:33:00Z</cp:lastPrinted>
  <dcterms:created xsi:type="dcterms:W3CDTF">2020-02-03T07:35:00Z</dcterms:created>
  <dcterms:modified xsi:type="dcterms:W3CDTF">2020-02-07T04:47:00Z</dcterms:modified>
</cp:coreProperties>
</file>